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D5" w:rsidRDefault="00B719D5" w:rsidP="00B719D5">
      <w:pPr>
        <w:pStyle w:val="Heading1"/>
        <w:spacing w:before="0" w:after="120"/>
      </w:pPr>
      <w:r>
        <w:t>Activity 16. The Cipher Challenge (STEMworks)</w:t>
      </w:r>
    </w:p>
    <w:p w:rsidR="00B719D5" w:rsidRDefault="00B719D5" w:rsidP="000B6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Learning outcome(s): </w:t>
      </w:r>
      <w:r>
        <w:rPr>
          <w:color w:val="808080"/>
        </w:rPr>
        <w:t xml:space="preserve">(list up to 3) </w:t>
      </w:r>
    </w:p>
    <w:p w:rsidR="00B719D5" w:rsidRDefault="00B719D5" w:rsidP="000B605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Use mathematics knowledge to develop a cipher.</w:t>
      </w:r>
    </w:p>
    <w:p w:rsidR="00B719D5" w:rsidRDefault="00B719D5" w:rsidP="000B605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Use mathematical skills and logical thinking to break ciphers.</w:t>
      </w:r>
    </w:p>
    <w:p w:rsidR="00B719D5" w:rsidRDefault="00B719D5" w:rsidP="000B605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Creatively develop a solution(s) to code transmission.</w:t>
      </w:r>
    </w:p>
    <w:p w:rsidR="00B719D5" w:rsidRDefault="00B719D5" w:rsidP="000B6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Relation of activity with the STEM, gender inclusiveness and Entrepreneurship: </w:t>
      </w:r>
      <w:r>
        <w:rPr>
          <w:color w:val="808080"/>
        </w:rPr>
        <w:t xml:space="preserve">(text, not bullets, explaining the relation of the activity to 3 above) </w:t>
      </w:r>
    </w:p>
    <w:p w:rsidR="00B719D5" w:rsidRDefault="00B719D5" w:rsidP="00B719D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jc w:val="both"/>
        <w:rPr>
          <w:color w:val="000000"/>
        </w:rPr>
      </w:pPr>
      <w:r>
        <w:rPr>
          <w:color w:val="000000"/>
        </w:rPr>
        <w:t>This activity requires teams to use skills central to entreprenuership and STEM to creatvitely and ingeniously respond to a problem with no obvious or single solution.  This activity offers participants the opportunity to work in a variety of ways that facilitates inclusiveness and necessarily requires good teamwork, communication and creativity.</w:t>
      </w:r>
    </w:p>
    <w:p w:rsidR="00B719D5" w:rsidRDefault="00B719D5" w:rsidP="000B6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jc w:val="both"/>
        <w:rPr>
          <w:b/>
          <w:color w:val="4472C4"/>
        </w:rPr>
      </w:pPr>
      <w:r>
        <w:rPr>
          <w:b/>
          <w:color w:val="4472C4"/>
        </w:rPr>
        <w:t>Indicate the area of focus:</w:t>
      </w:r>
    </w:p>
    <w:p w:rsidR="00B719D5" w:rsidRDefault="00B719D5" w:rsidP="00B719D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☒ STEM</w:t>
      </w:r>
    </w:p>
    <w:p w:rsidR="00B719D5" w:rsidRDefault="00B719D5" w:rsidP="00B719D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☐ Gender inclusiveness</w:t>
      </w:r>
    </w:p>
    <w:p w:rsidR="00B719D5" w:rsidRDefault="00B719D5" w:rsidP="00B719D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☐ Entrepreneurship</w:t>
      </w:r>
    </w:p>
    <w:p w:rsidR="00B719D5" w:rsidRDefault="00B719D5" w:rsidP="000B6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Materials: </w:t>
      </w:r>
      <w:r>
        <w:rPr>
          <w:color w:val="808080"/>
        </w:rPr>
        <w:t>(including ppts, videos, hands-on material)</w:t>
      </w:r>
    </w:p>
    <w:p w:rsidR="00B719D5" w:rsidRDefault="00B719D5" w:rsidP="000B6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 xml:space="preserve">Craft equipment (card, coloured paper, colouring pencils, string, tape, glue, dowel, pegs, post-it notes etc. ).  Refer to PPT for a full list.  </w:t>
      </w:r>
    </w:p>
    <w:p w:rsidR="00B719D5" w:rsidRDefault="00B719D5" w:rsidP="000B6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Basic circuit equipment including batteries, wires, LEDs (various colours, ideally), and filament bulbs.  Terminal blocks could be useful for making connections.</w:t>
      </w:r>
    </w:p>
    <w:p w:rsidR="00B719D5" w:rsidRDefault="00B719D5" w:rsidP="000B6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 xml:space="preserve">Tools (scissors, screwdrivers, wire strippers/ cutters). </w:t>
      </w:r>
    </w:p>
    <w:p w:rsidR="00B719D5" w:rsidRDefault="00B719D5" w:rsidP="000B6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 xml:space="preserve">Projector and PPT.  </w:t>
      </w:r>
    </w:p>
    <w:p w:rsidR="00B719D5" w:rsidRDefault="00B719D5" w:rsidP="000B6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>Preparation:</w:t>
      </w:r>
      <w:r>
        <w:rPr>
          <w:b/>
          <w:color w:val="4472C4"/>
        </w:rPr>
        <w:br/>
      </w:r>
      <w:r>
        <w:rPr>
          <w:color w:val="000000"/>
        </w:rPr>
        <w:t xml:space="preserve">Layout materials and prepare slides.  </w:t>
      </w:r>
    </w:p>
    <w:p w:rsidR="00B719D5" w:rsidRDefault="00B719D5" w:rsidP="000B6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Duration: </w:t>
      </w:r>
      <w:r>
        <w:rPr>
          <w:color w:val="000000"/>
        </w:rPr>
        <w:t xml:space="preserve">60-90 </w:t>
      </w:r>
      <w:r>
        <w:rPr>
          <w:color w:val="808080"/>
        </w:rPr>
        <w:t>(minutes)</w:t>
      </w:r>
    </w:p>
    <w:p w:rsidR="00B719D5" w:rsidRDefault="00B719D5" w:rsidP="000B6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Target group: </w:t>
      </w:r>
      <w:r>
        <w:rPr>
          <w:color w:val="000000"/>
        </w:rPr>
        <w:t xml:space="preserve">11-14 </w:t>
      </w:r>
      <w:r>
        <w:rPr>
          <w:color w:val="808080"/>
        </w:rPr>
        <w:t>(student age)</w:t>
      </w:r>
    </w:p>
    <w:p w:rsidR="00B719D5" w:rsidRDefault="00B719D5" w:rsidP="00B719D5">
      <w:pPr>
        <w:spacing w:after="120"/>
        <w:ind w:right="-51"/>
        <w:rPr>
          <w:b/>
          <w:color w:val="C00000"/>
        </w:rPr>
      </w:pPr>
      <w:r>
        <w:rPr>
          <w:b/>
          <w:color w:val="C00000"/>
        </w:rPr>
        <w:t>__________________________________________________________________________</w:t>
      </w:r>
    </w:p>
    <w:p w:rsidR="00B719D5" w:rsidRDefault="00B719D5" w:rsidP="00B719D5">
      <w:pPr>
        <w:spacing w:after="120"/>
        <w:ind w:right="-51"/>
        <w:rPr>
          <w:b/>
          <w:color w:val="4472C4"/>
          <w:sz w:val="2"/>
          <w:szCs w:val="2"/>
        </w:rPr>
      </w:pPr>
    </w:p>
    <w:p w:rsidR="00B719D5" w:rsidRDefault="00B719D5" w:rsidP="000B6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Description of the activity: </w:t>
      </w:r>
    </w:p>
    <w:p w:rsidR="00B719D5" w:rsidRDefault="00B719D5" w:rsidP="00B719D5">
      <w:pPr>
        <w:spacing w:after="120"/>
        <w:ind w:right="-51" w:firstLine="360"/>
        <w:rPr>
          <w:color w:val="000000"/>
        </w:rPr>
      </w:pPr>
      <w:r>
        <w:rPr>
          <w:color w:val="000000"/>
        </w:rPr>
        <w:t>Objective: in a team of 3 – 5 design and build a communication device that can be used to transmit a coded message across the classroom using their own cipher without being deciphered by other teams.</w:t>
      </w:r>
    </w:p>
    <w:p w:rsidR="00B719D5" w:rsidRDefault="00B719D5" w:rsidP="00B719D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 xml:space="preserve">0-10 mins: Introduce challenge, the history, uses and concept of ciphers (refer to PPT) </w:t>
      </w:r>
    </w:p>
    <w:p w:rsidR="00B719D5" w:rsidRDefault="00B719D5" w:rsidP="00B719D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 xml:space="preserve">10-25 mins: Pupils plan their communication tower construction and develop a cipher within the bounds of the scenario outlines in the PPT.  </w:t>
      </w:r>
    </w:p>
    <w:p w:rsidR="00B719D5" w:rsidRDefault="00B719D5" w:rsidP="00B719D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>25-50 mins: Pupils construct and test their communication tower</w:t>
      </w:r>
    </w:p>
    <w:p w:rsidR="00B719D5" w:rsidRDefault="00B719D5" w:rsidP="00B719D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 xml:space="preserve">50-60 mins: Provide students a 4 letter word that they must transmit using their device within 2 minute time limit.  Provide other teams time to decipher.  </w:t>
      </w:r>
    </w:p>
    <w:p w:rsidR="00B719D5" w:rsidRDefault="00B719D5" w:rsidP="00B719D5">
      <w:pPr>
        <w:spacing w:after="120"/>
        <w:ind w:right="-51"/>
        <w:rPr>
          <w:color w:val="000000"/>
        </w:rPr>
      </w:pPr>
      <w:r>
        <w:rPr>
          <w:color w:val="000000"/>
        </w:rPr>
        <w:t xml:space="preserve">1 hour is minimum recommended time with 90 minutes providing students time to develop more sophisticated ciphers and communication tower designs.  </w:t>
      </w:r>
    </w:p>
    <w:p w:rsidR="00874006" w:rsidRPr="00B719D5" w:rsidRDefault="00B719D5" w:rsidP="00B719D5">
      <w:pPr>
        <w:spacing w:after="120"/>
        <w:ind w:right="-51"/>
      </w:pPr>
      <w:r>
        <w:rPr>
          <w:b/>
          <w:color w:val="4472C4"/>
        </w:rPr>
        <w:lastRenderedPageBreak/>
        <w:t xml:space="preserve">9. Link to curriculum: </w:t>
      </w:r>
      <w:r>
        <w:t>Team work, communication,problem solving using maths logic.</w:t>
      </w:r>
      <w:bookmarkStart w:id="0" w:name="_GoBack"/>
      <w:bookmarkEnd w:id="0"/>
    </w:p>
    <w:sectPr w:rsidR="00874006" w:rsidRPr="00B719D5">
      <w:headerReference w:type="even" r:id="rId7"/>
      <w:headerReference w:type="default" r:id="rId8"/>
      <w:type w:val="continuous"/>
      <w:pgSz w:w="11900" w:h="16840"/>
      <w:pgMar w:top="1440" w:right="1440" w:bottom="154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52" w:rsidRDefault="000B6052">
      <w:r>
        <w:separator/>
      </w:r>
    </w:p>
  </w:endnote>
  <w:endnote w:type="continuationSeparator" w:id="0">
    <w:p w:rsidR="000B6052" w:rsidRDefault="000B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52" w:rsidRDefault="000B6052">
      <w:r>
        <w:separator/>
      </w:r>
    </w:p>
  </w:footnote>
  <w:footnote w:type="continuationSeparator" w:id="0">
    <w:p w:rsidR="000B6052" w:rsidRDefault="000B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06" w:rsidRDefault="00874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874006" w:rsidRDefault="000B6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06" w:rsidRDefault="000B6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B719D5">
      <w:rPr>
        <w:color w:val="000000"/>
        <w:sz w:val="24"/>
        <w:szCs w:val="24"/>
      </w:rPr>
      <w:fldChar w:fldCharType="separate"/>
    </w:r>
    <w:r w:rsidR="00B719D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874006" w:rsidRDefault="000B6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3924740</wp:posOffset>
          </wp:positionH>
          <wp:positionV relativeFrom="paragraph">
            <wp:posOffset>-154939</wp:posOffset>
          </wp:positionV>
          <wp:extent cx="1813560" cy="51689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-147954</wp:posOffset>
          </wp:positionH>
          <wp:positionV relativeFrom="paragraph">
            <wp:posOffset>-222444</wp:posOffset>
          </wp:positionV>
          <wp:extent cx="1539240" cy="601345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28212" b="26215"/>
                  <a:stretch>
                    <a:fillRect/>
                  </a:stretch>
                </pic:blipFill>
                <pic:spPr>
                  <a:xfrm>
                    <a:off x="0" y="0"/>
                    <a:ext cx="15392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4006" w:rsidRDefault="00874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874006" w:rsidRDefault="00874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623D"/>
    <w:multiLevelType w:val="multilevel"/>
    <w:tmpl w:val="3684E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78741F"/>
    <w:multiLevelType w:val="multilevel"/>
    <w:tmpl w:val="1360AE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06"/>
    <w:rsid w:val="000B6052"/>
    <w:rsid w:val="00874006"/>
    <w:rsid w:val="00B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F976C-F5E1-4AE1-9076-0C0AA9E0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jc w:val="center"/>
      <w:outlineLvl w:val="0"/>
    </w:pPr>
    <w:rPr>
      <w:b/>
      <w:color w:val="C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2019-08-19T21:11:00Z</dcterms:created>
  <dcterms:modified xsi:type="dcterms:W3CDTF">2019-08-19T21:12:00Z</dcterms:modified>
</cp:coreProperties>
</file>